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C9" w:rsidRDefault="00104FC9" w:rsidP="00104FC9">
      <w:pPr>
        <w:spacing w:line="276" w:lineRule="auto"/>
        <w:jc w:val="center"/>
        <w:rPr>
          <w:rFonts w:ascii="Arial" w:hAnsi="Arial" w:cs="Arial"/>
          <w:b/>
        </w:rPr>
      </w:pPr>
    </w:p>
    <w:p w:rsidR="00104FC9" w:rsidRPr="00292031" w:rsidRDefault="00104FC9" w:rsidP="002C084E">
      <w:pPr>
        <w:spacing w:line="276" w:lineRule="auto"/>
        <w:rPr>
          <w:rFonts w:ascii="Arial" w:hAnsi="Arial" w:cs="Arial"/>
          <w:b/>
        </w:rPr>
      </w:pPr>
      <w:r w:rsidRPr="002920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Información de empleo en el sector público/ ofertas de empleo y procesos selectivos de personal/ procesos de selección</w:t>
      </w:r>
    </w:p>
    <w:p w:rsidR="00104FC9" w:rsidRPr="00292031" w:rsidRDefault="00104FC9" w:rsidP="00104FC9">
      <w:pPr>
        <w:spacing w:line="276" w:lineRule="auto"/>
        <w:jc w:val="center"/>
        <w:rPr>
          <w:rFonts w:ascii="Arial" w:hAnsi="Arial" w:cs="Arial"/>
          <w:b/>
        </w:rPr>
      </w:pPr>
    </w:p>
    <w:p w:rsidR="00104FC9" w:rsidRDefault="00104FC9" w:rsidP="00104FC9">
      <w:pPr>
        <w:spacing w:line="276" w:lineRule="auto"/>
        <w:jc w:val="both"/>
        <w:rPr>
          <w:rFonts w:ascii="Arial" w:hAnsi="Arial" w:cs="Arial"/>
        </w:rPr>
      </w:pPr>
    </w:p>
    <w:p w:rsidR="00104FC9" w:rsidRPr="00DB7E58" w:rsidRDefault="00104FC9" w:rsidP="00104FC9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104FC9" w:rsidRPr="00DB7E58" w:rsidRDefault="00104FC9" w:rsidP="00104FC9">
      <w:pPr>
        <w:spacing w:line="276" w:lineRule="auto"/>
        <w:jc w:val="both"/>
        <w:rPr>
          <w:rFonts w:ascii="Arial" w:hAnsi="Arial" w:cs="Arial"/>
        </w:rPr>
      </w:pPr>
      <w:r w:rsidRPr="00DB7E58">
        <w:rPr>
          <w:rFonts w:ascii="Arial" w:hAnsi="Arial" w:cs="Arial"/>
        </w:rPr>
        <w:t xml:space="preserve">La información relativa a los procesos de selección de personal </w:t>
      </w:r>
      <w:r>
        <w:rPr>
          <w:rFonts w:ascii="Arial" w:hAnsi="Arial" w:cs="Arial"/>
        </w:rPr>
        <w:t xml:space="preserve">de la FCPCT de la ULPGC </w:t>
      </w:r>
      <w:r w:rsidRPr="00DB7E58">
        <w:rPr>
          <w:rFonts w:ascii="Arial" w:hAnsi="Arial" w:cs="Arial"/>
        </w:rPr>
        <w:t>se encuentra publicada en la web de la entidad en el apartado “bolsa de trabajo”.</w:t>
      </w:r>
    </w:p>
    <w:p w:rsidR="00104FC9" w:rsidRPr="00DB7E58" w:rsidRDefault="00104FC9" w:rsidP="00104FC9">
      <w:pPr>
        <w:spacing w:line="276" w:lineRule="auto"/>
        <w:jc w:val="both"/>
        <w:rPr>
          <w:rFonts w:ascii="Arial" w:hAnsi="Arial" w:cs="Arial"/>
        </w:rPr>
      </w:pPr>
    </w:p>
    <w:p w:rsidR="00104FC9" w:rsidRDefault="00104FC9" w:rsidP="00104FC9">
      <w:pPr>
        <w:spacing w:line="276" w:lineRule="auto"/>
        <w:jc w:val="both"/>
        <w:rPr>
          <w:rFonts w:ascii="Arial" w:hAnsi="Arial" w:cs="Arial"/>
          <w:b/>
        </w:rPr>
      </w:pPr>
    </w:p>
    <w:p w:rsidR="00D740E9" w:rsidRDefault="007A584A" w:rsidP="00104FC9">
      <w:pPr>
        <w:spacing w:line="276" w:lineRule="auto"/>
        <w:jc w:val="both"/>
      </w:pPr>
      <w:hyperlink r:id="rId7" w:history="1">
        <w:r w:rsidRPr="005536F5">
          <w:rPr>
            <w:rStyle w:val="Hipervnculo"/>
          </w:rPr>
          <w:t>https://fpctserver.upe.ulpgc.es/convocatorias/index.php?lang=es</w:t>
        </w:r>
      </w:hyperlink>
    </w:p>
    <w:p w:rsidR="007A584A" w:rsidRDefault="007A584A" w:rsidP="00104FC9">
      <w:pPr>
        <w:spacing w:line="276" w:lineRule="auto"/>
        <w:jc w:val="both"/>
      </w:pPr>
      <w:bookmarkStart w:id="0" w:name="_GoBack"/>
      <w:bookmarkEnd w:id="0"/>
    </w:p>
    <w:p w:rsidR="00104FC9" w:rsidRDefault="00104FC9" w:rsidP="00104FC9">
      <w:pPr>
        <w:spacing w:line="276" w:lineRule="auto"/>
        <w:jc w:val="both"/>
        <w:rPr>
          <w:rFonts w:ascii="Arial" w:hAnsi="Arial" w:cs="Arial"/>
          <w:b/>
        </w:rPr>
      </w:pPr>
    </w:p>
    <w:p w:rsidR="00104FC9" w:rsidRPr="00B55805" w:rsidRDefault="00104FC9" w:rsidP="00104FC9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7A584A">
        <w:rPr>
          <w:rFonts w:ascii="Arial" w:hAnsi="Arial" w:cs="Arial"/>
          <w:i/>
        </w:rPr>
        <w:t>28</w:t>
      </w:r>
      <w:r w:rsidRPr="00B55805">
        <w:rPr>
          <w:rFonts w:ascii="Arial" w:hAnsi="Arial" w:cs="Arial"/>
          <w:i/>
        </w:rPr>
        <w:t xml:space="preserve"> de ju</w:t>
      </w:r>
      <w:r w:rsidR="0082067B">
        <w:rPr>
          <w:rFonts w:ascii="Arial" w:hAnsi="Arial" w:cs="Arial"/>
          <w:i/>
        </w:rPr>
        <w:t>l</w:t>
      </w:r>
      <w:r w:rsidRPr="00B55805">
        <w:rPr>
          <w:rFonts w:ascii="Arial" w:hAnsi="Arial" w:cs="Arial"/>
          <w:i/>
        </w:rPr>
        <w:t>io de 20</w:t>
      </w:r>
      <w:r>
        <w:rPr>
          <w:rFonts w:ascii="Arial" w:hAnsi="Arial" w:cs="Arial"/>
          <w:i/>
        </w:rPr>
        <w:t>2</w:t>
      </w:r>
      <w:r w:rsidR="007A584A">
        <w:rPr>
          <w:rFonts w:ascii="Arial" w:hAnsi="Arial" w:cs="Arial"/>
          <w:i/>
        </w:rPr>
        <w:t>2</w:t>
      </w:r>
    </w:p>
    <w:p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121C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23" w:rsidRDefault="00AE2123" w:rsidP="00BD27D2">
      <w:r>
        <w:separator/>
      </w:r>
    </w:p>
  </w:endnote>
  <w:endnote w:type="continuationSeparator" w:id="0">
    <w:p w:rsidR="00AE2123" w:rsidRDefault="00AE2123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23" w:rsidRDefault="00AE2123" w:rsidP="00BD27D2">
      <w:r>
        <w:separator/>
      </w:r>
    </w:p>
  </w:footnote>
  <w:footnote w:type="continuationSeparator" w:id="0">
    <w:p w:rsidR="00AE2123" w:rsidRDefault="00AE2123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E3EE4"/>
    <w:rsid w:val="00104FC9"/>
    <w:rsid w:val="001121C1"/>
    <w:rsid w:val="00150780"/>
    <w:rsid w:val="001C3E0B"/>
    <w:rsid w:val="002C084E"/>
    <w:rsid w:val="00331824"/>
    <w:rsid w:val="0037415B"/>
    <w:rsid w:val="004751B2"/>
    <w:rsid w:val="004E4A92"/>
    <w:rsid w:val="005353B1"/>
    <w:rsid w:val="006B70E5"/>
    <w:rsid w:val="006E5CE6"/>
    <w:rsid w:val="00791CAC"/>
    <w:rsid w:val="007A584A"/>
    <w:rsid w:val="0080571E"/>
    <w:rsid w:val="00813867"/>
    <w:rsid w:val="00816DE0"/>
    <w:rsid w:val="0082067B"/>
    <w:rsid w:val="00860B07"/>
    <w:rsid w:val="00891857"/>
    <w:rsid w:val="0094022D"/>
    <w:rsid w:val="009656C4"/>
    <w:rsid w:val="009C4449"/>
    <w:rsid w:val="00A739CB"/>
    <w:rsid w:val="00AC18EE"/>
    <w:rsid w:val="00AE2123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740E9"/>
    <w:rsid w:val="00D949A0"/>
    <w:rsid w:val="00E30EDE"/>
    <w:rsid w:val="00E4490E"/>
    <w:rsid w:val="00E45045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D6E81C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ctserver.upe.ulpgc.es/convocatorias/index.php?lang=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6</cp:revision>
  <dcterms:created xsi:type="dcterms:W3CDTF">2020-06-16T13:51:00Z</dcterms:created>
  <dcterms:modified xsi:type="dcterms:W3CDTF">2022-07-28T11:53:00Z</dcterms:modified>
</cp:coreProperties>
</file>